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72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spacing w:line="240" w:lineRule="auto" w:before="4"/>
        <w:rPr>
          <w:b/>
          <w:sz w:val="24"/>
        </w:rPr>
      </w:pPr>
    </w:p>
    <w:p>
      <w:pPr>
        <w:tabs>
          <w:tab w:pos="6348" w:val="left" w:leader="none"/>
          <w:tab w:pos="6673" w:val="left" w:leader="none"/>
          <w:tab w:pos="10505" w:val="left" w:leader="none"/>
        </w:tabs>
        <w:spacing w:before="87"/>
        <w:ind w:left="15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  <w:r>
        <w:rPr>
          <w:sz w:val="32"/>
        </w:rPr>
        <w:tab/>
        <w:t>State </w:t>
      </w:r>
      <w:r>
        <w:rPr>
          <w:sz w:val="3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3"/>
        <w:gridCol w:w="1904"/>
        <w:gridCol w:w="1188"/>
      </w:tblGrid>
      <w:tr>
        <w:trPr>
          <w:trHeight w:val="790" w:hRule="atLeast"/>
        </w:trPr>
        <w:tc>
          <w:tcPr>
            <w:tcW w:w="6113" w:type="dxa"/>
          </w:tcPr>
          <w:p>
            <w:pPr>
              <w:pStyle w:val="TableParagraph"/>
              <w:spacing w:line="39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CATEGORY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pacing w:val="-10"/>
                <w:sz w:val="36"/>
              </w:rPr>
              <w:t>3</w:t>
            </w:r>
          </w:p>
          <w:p>
            <w:pPr>
              <w:pStyle w:val="TableParagraph"/>
              <w:spacing w:line="363" w:lineRule="exact" w:before="8"/>
              <w:rPr>
                <w:b/>
                <w:sz w:val="32"/>
              </w:rPr>
            </w:pPr>
            <w:r>
              <w:rPr>
                <w:b/>
                <w:sz w:val="32"/>
              </w:rPr>
              <w:t>COMPUTER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GENERATED</w:t>
            </w:r>
          </w:p>
        </w:tc>
        <w:tc>
          <w:tcPr>
            <w:tcW w:w="190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4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POSSIBLE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74"/>
              <w:ind w:left="31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YOUR</w:t>
            </w:r>
          </w:p>
        </w:tc>
      </w:tr>
      <w:tr>
        <w:trPr>
          <w:trHeight w:val="399" w:hRule="atLeast"/>
        </w:trPr>
        <w:tc>
          <w:tcPr>
            <w:tcW w:w="6113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  <w:r>
              <w:rPr>
                <w:b/>
                <w:sz w:val="32"/>
              </w:rPr>
              <w:t>PRESENTATION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WITH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SCRIPT</w:t>
            </w:r>
          </w:p>
        </w:tc>
        <w:tc>
          <w:tcPr>
            <w:tcW w:w="19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61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spacing w:before="19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POINTS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9"/>
              <w:ind w:left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SCORE</w:t>
            </w:r>
          </w:p>
        </w:tc>
      </w:tr>
      <w:tr>
        <w:trPr>
          <w:trHeight w:val="1746" w:hRule="atLeast"/>
        </w:trPr>
        <w:tc>
          <w:tcPr>
            <w:tcW w:w="6113" w:type="dxa"/>
          </w:tcPr>
          <w:p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7"/>
                <w:sz w:val="24"/>
              </w:rPr>
              <w:t>  </w:t>
            </w:r>
            <w:r>
              <w:rPr>
                <w:b/>
                <w:sz w:val="24"/>
              </w:rPr>
              <w:t>ORGANIZATION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CONTINUITY</w:t>
            </w:r>
          </w:p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(Maximum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50 </w:t>
            </w:r>
            <w:r>
              <w:rPr>
                <w:spacing w:val="-2"/>
                <w:sz w:val="24"/>
              </w:rPr>
              <w:t>slides)</w:t>
            </w:r>
          </w:p>
          <w:p>
            <w:pPr>
              <w:pStyle w:val="TableParagraph"/>
              <w:spacing w:line="247" w:lineRule="auto" w:before="7"/>
              <w:ind w:right="572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logical?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visual add to the message, and is there continuity from one visual to another?</w:t>
            </w:r>
          </w:p>
        </w:tc>
        <w:tc>
          <w:tcPr>
            <w:tcW w:w="1904" w:type="dxa"/>
          </w:tcPr>
          <w:p>
            <w:pPr>
              <w:pStyle w:val="TableParagraph"/>
              <w:spacing w:before="188"/>
              <w:ind w:left="6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11" w:hRule="atLeast"/>
        </w:trPr>
        <w:tc>
          <w:tcPr>
            <w:tcW w:w="6113" w:type="dxa"/>
          </w:tcPr>
          <w:p>
            <w:pPr>
              <w:pStyle w:val="TableParagraph"/>
              <w:spacing w:before="14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6"/>
                <w:sz w:val="24"/>
              </w:rPr>
              <w:t> 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SCRIPT</w:t>
            </w:r>
          </w:p>
          <w:p>
            <w:pPr>
              <w:pStyle w:val="TableParagraph"/>
              <w:spacing w:line="247" w:lineRule="auto" w:before="7"/>
              <w:ind w:right="572"/>
              <w:rPr>
                <w:sz w:val="24"/>
              </w:rPr>
            </w:pPr>
            <w:r>
              <w:rPr>
                <w:sz w:val="24"/>
              </w:rPr>
              <w:t>Is the script succinct and clearly written? Does it complement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visuals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merely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 </w:t>
            </w:r>
            <w:r>
              <w:rPr>
                <w:spacing w:val="-2"/>
                <w:sz w:val="24"/>
              </w:rPr>
              <w:t>content?</w:t>
            </w:r>
          </w:p>
        </w:tc>
        <w:tc>
          <w:tcPr>
            <w:tcW w:w="1904" w:type="dxa"/>
          </w:tcPr>
          <w:p>
            <w:pPr>
              <w:pStyle w:val="TableParagraph"/>
              <w:spacing w:before="140"/>
              <w:ind w:left="6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08" w:hRule="atLeast"/>
        </w:trPr>
        <w:tc>
          <w:tcPr>
            <w:tcW w:w="6113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5"/>
                <w:sz w:val="24"/>
              </w:rPr>
              <w:t>  </w:t>
            </w:r>
            <w:r>
              <w:rPr>
                <w:b/>
                <w:sz w:val="24"/>
              </w:rPr>
              <w:t>QUALITY OF</w:t>
            </w:r>
            <w:r>
              <w:rPr>
                <w:b/>
                <w:spacing w:val="-2"/>
                <w:sz w:val="24"/>
              </w:rPr>
              <w:t> VISUALS</w:t>
            </w:r>
          </w:p>
          <w:p>
            <w:pPr>
              <w:pStyle w:val="TableParagraph"/>
              <w:spacing w:line="247" w:lineRule="auto" w:before="7"/>
              <w:ind w:right="572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visuals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sharp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technical quality? Do the visual aids have good composition?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heighten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interest?</w:t>
            </w:r>
          </w:p>
        </w:tc>
        <w:tc>
          <w:tcPr>
            <w:tcW w:w="1904" w:type="dxa"/>
          </w:tcPr>
          <w:p>
            <w:pPr>
              <w:pStyle w:val="TableParagraph"/>
              <w:spacing w:before="136"/>
              <w:ind w:left="62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63" w:hRule="atLeast"/>
        </w:trPr>
        <w:tc>
          <w:tcPr>
            <w:tcW w:w="6113" w:type="dxa"/>
          </w:tcPr>
          <w:p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ABSTRACT</w:t>
            </w:r>
          </w:p>
          <w:p>
            <w:pPr>
              <w:pStyle w:val="TableParagraph"/>
              <w:spacing w:line="244" w:lineRule="auto" w:before="7"/>
              <w:ind w:right="572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submitting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abstract </w:t>
            </w:r>
            <w:r>
              <w:rPr>
                <w:spacing w:val="-2"/>
                <w:sz w:val="24"/>
              </w:rPr>
              <w:t>followed?</w:t>
            </w:r>
          </w:p>
        </w:tc>
        <w:tc>
          <w:tcPr>
            <w:tcW w:w="1904" w:type="dxa"/>
          </w:tcPr>
          <w:p>
            <w:pPr>
              <w:pStyle w:val="TableParagraph"/>
              <w:spacing w:before="136"/>
              <w:ind w:left="6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13" w:type="dxa"/>
          </w:tcPr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40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POINTS</w:t>
            </w:r>
          </w:p>
        </w:tc>
        <w:tc>
          <w:tcPr>
            <w:tcW w:w="1904" w:type="dxa"/>
          </w:tcPr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line="240" w:lineRule="auto" w:before="6"/>
        <w:rPr>
          <w:sz w:val="16"/>
        </w:rPr>
      </w:pPr>
    </w:p>
    <w:p>
      <w:pPr>
        <w:spacing w:before="90"/>
        <w:ind w:left="15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9"/>
        </w:rPr>
      </w:pPr>
    </w:p>
    <w:p>
      <w:pPr>
        <w:spacing w:before="93"/>
        <w:ind w:left="24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2020</w:t>
      </w:r>
    </w:p>
    <w:sectPr>
      <w:type w:val="continuous"/>
      <w:pgSz w:w="12240" w:h="15840"/>
      <w:pgMar w:top="66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2023-02-08T19:24:47Z</dcterms:created>
  <dcterms:modified xsi:type="dcterms:W3CDTF">2023-02-08T19:24:47Z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